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4DF" w:rsidRPr="00657AFA" w:rsidRDefault="004974DF" w:rsidP="004974DF">
      <w:pPr>
        <w:pStyle w:val="Odsekzoznamu"/>
        <w:numPr>
          <w:ilvl w:val="0"/>
          <w:numId w:val="2"/>
        </w:numPr>
        <w:rPr>
          <w:sz w:val="24"/>
          <w:szCs w:val="24"/>
        </w:rPr>
      </w:pPr>
      <w:r w:rsidRPr="00657AFA">
        <w:rPr>
          <w:sz w:val="24"/>
          <w:szCs w:val="24"/>
        </w:rPr>
        <w:t>Prihlás</w:t>
      </w:r>
      <w:r w:rsidR="00767F9D">
        <w:rPr>
          <w:sz w:val="24"/>
          <w:szCs w:val="24"/>
        </w:rPr>
        <w:t>iť</w:t>
      </w:r>
      <w:r w:rsidRPr="00657AFA">
        <w:rPr>
          <w:sz w:val="24"/>
          <w:szCs w:val="24"/>
        </w:rPr>
        <w:t xml:space="preserve"> na stránku </w:t>
      </w:r>
      <w:hyperlink r:id="rId6" w:history="1">
        <w:r w:rsidRPr="00657AFA">
          <w:rPr>
            <w:rStyle w:val="Hypertextovprepojenie"/>
            <w:sz w:val="24"/>
            <w:szCs w:val="24"/>
          </w:rPr>
          <w:t>www.asfeu.sk/pracovne-vykazy/</w:t>
        </w:r>
      </w:hyperlink>
    </w:p>
    <w:p w:rsidR="004974DF" w:rsidRPr="00657AFA" w:rsidRDefault="004974DF" w:rsidP="004974DF">
      <w:pPr>
        <w:pStyle w:val="Odsekzoznamu"/>
        <w:numPr>
          <w:ilvl w:val="0"/>
          <w:numId w:val="2"/>
        </w:numPr>
        <w:rPr>
          <w:sz w:val="24"/>
          <w:szCs w:val="24"/>
        </w:rPr>
      </w:pPr>
      <w:r w:rsidRPr="00657AFA">
        <w:rPr>
          <w:sz w:val="24"/>
          <w:szCs w:val="24"/>
        </w:rPr>
        <w:t>Prihlás</w:t>
      </w:r>
      <w:r w:rsidR="00767F9D">
        <w:rPr>
          <w:sz w:val="24"/>
          <w:szCs w:val="24"/>
        </w:rPr>
        <w:t>iť</w:t>
      </w:r>
      <w:r w:rsidRPr="00657AFA">
        <w:rPr>
          <w:sz w:val="24"/>
          <w:szCs w:val="24"/>
        </w:rPr>
        <w:t xml:space="preserve"> svojim heslom</w:t>
      </w:r>
    </w:p>
    <w:p w:rsidR="004974DF" w:rsidRPr="00657AFA" w:rsidRDefault="004974DF" w:rsidP="004974DF">
      <w:pPr>
        <w:pStyle w:val="Odsekzoznamu"/>
        <w:numPr>
          <w:ilvl w:val="0"/>
          <w:numId w:val="2"/>
        </w:numPr>
        <w:rPr>
          <w:sz w:val="24"/>
          <w:szCs w:val="24"/>
        </w:rPr>
      </w:pPr>
      <w:r w:rsidRPr="00657AFA">
        <w:rPr>
          <w:sz w:val="24"/>
          <w:szCs w:val="24"/>
        </w:rPr>
        <w:t>Kalendár</w:t>
      </w:r>
      <w:r w:rsidR="00767F9D">
        <w:rPr>
          <w:sz w:val="24"/>
          <w:szCs w:val="24"/>
        </w:rPr>
        <w:t xml:space="preserve"> – vybrať mesiac a deň, ktorý chcem vyplniť</w:t>
      </w:r>
    </w:p>
    <w:p w:rsidR="004974DF" w:rsidRPr="00657AFA" w:rsidRDefault="004974DF" w:rsidP="004974DF">
      <w:pPr>
        <w:pStyle w:val="Odsekzoznamu"/>
        <w:numPr>
          <w:ilvl w:val="0"/>
          <w:numId w:val="2"/>
        </w:numPr>
        <w:rPr>
          <w:sz w:val="24"/>
          <w:szCs w:val="24"/>
        </w:rPr>
      </w:pPr>
      <w:r w:rsidRPr="00657AFA">
        <w:rPr>
          <w:sz w:val="24"/>
          <w:szCs w:val="24"/>
        </w:rPr>
        <w:t>Vyplniť „Vykonávanie činnosti“ (od – do)</w:t>
      </w:r>
    </w:p>
    <w:p w:rsidR="004974DF" w:rsidRPr="00657AFA" w:rsidRDefault="004974DF" w:rsidP="004974DF">
      <w:pPr>
        <w:pStyle w:val="Odsekzoznamu"/>
        <w:numPr>
          <w:ilvl w:val="0"/>
          <w:numId w:val="2"/>
        </w:numPr>
        <w:rPr>
          <w:sz w:val="24"/>
          <w:szCs w:val="24"/>
        </w:rPr>
      </w:pPr>
      <w:r w:rsidRPr="00657AFA">
        <w:rPr>
          <w:sz w:val="24"/>
          <w:szCs w:val="24"/>
        </w:rPr>
        <w:t>Vyplniť, resp. vybrať „Pracovná činnosť“</w:t>
      </w:r>
    </w:p>
    <w:p w:rsidR="004974DF" w:rsidRPr="00657AFA" w:rsidRDefault="004974DF" w:rsidP="004974DF">
      <w:pPr>
        <w:pStyle w:val="Odsekzoznamu"/>
        <w:numPr>
          <w:ilvl w:val="0"/>
          <w:numId w:val="2"/>
        </w:numPr>
        <w:rPr>
          <w:sz w:val="24"/>
          <w:szCs w:val="24"/>
        </w:rPr>
      </w:pPr>
      <w:r w:rsidRPr="00657AFA">
        <w:rPr>
          <w:sz w:val="24"/>
          <w:szCs w:val="24"/>
        </w:rPr>
        <w:t>Vyplniť „Popis práce“</w:t>
      </w:r>
      <w:r>
        <w:rPr>
          <w:sz w:val="24"/>
          <w:szCs w:val="24"/>
        </w:rPr>
        <w:t xml:space="preserve"> </w:t>
      </w:r>
    </w:p>
    <w:p w:rsidR="004974DF" w:rsidRPr="00767F9D" w:rsidRDefault="004974DF" w:rsidP="00767F9D">
      <w:pPr>
        <w:ind w:left="720"/>
        <w:rPr>
          <w:sz w:val="24"/>
          <w:szCs w:val="24"/>
        </w:rPr>
      </w:pPr>
      <w:r w:rsidRPr="00767F9D">
        <w:rPr>
          <w:sz w:val="24"/>
          <w:szCs w:val="24"/>
        </w:rPr>
        <w:t xml:space="preserve">V prípade, že v projekte odpracujete viac ako 6 hodín za sebou, treba vložiť </w:t>
      </w:r>
      <w:r w:rsidR="00767F9D">
        <w:rPr>
          <w:sz w:val="24"/>
          <w:szCs w:val="24"/>
        </w:rPr>
        <w:t xml:space="preserve">30 min. </w:t>
      </w:r>
      <w:r w:rsidRPr="00767F9D">
        <w:rPr>
          <w:sz w:val="24"/>
          <w:szCs w:val="24"/>
        </w:rPr>
        <w:t>prestávku (obed od – do)</w:t>
      </w:r>
      <w:r w:rsidR="004C4533">
        <w:rPr>
          <w:sz w:val="24"/>
          <w:szCs w:val="24"/>
        </w:rPr>
        <w:t>.</w:t>
      </w:r>
    </w:p>
    <w:p w:rsidR="00685067" w:rsidRDefault="00685067"/>
    <w:p w:rsidR="00A87CF0" w:rsidRDefault="00767F9D" w:rsidP="00A87CF0">
      <w:pPr>
        <w:jc w:val="both"/>
        <w:rPr>
          <w:sz w:val="24"/>
          <w:szCs w:val="24"/>
        </w:rPr>
      </w:pPr>
      <w:r w:rsidRPr="00657AFA">
        <w:rPr>
          <w:sz w:val="24"/>
          <w:szCs w:val="24"/>
        </w:rPr>
        <w:t>„Popis práce“ treba uvádzať zrozumiteľne a buď podrobne</w:t>
      </w:r>
      <w:r w:rsidR="0050601F">
        <w:rPr>
          <w:sz w:val="24"/>
          <w:szCs w:val="24"/>
        </w:rPr>
        <w:t>jšie</w:t>
      </w:r>
      <w:r w:rsidR="00A87CF0">
        <w:rPr>
          <w:sz w:val="24"/>
          <w:szCs w:val="24"/>
        </w:rPr>
        <w:t xml:space="preserve"> priamo v programe - kalendári</w:t>
      </w:r>
      <w:r w:rsidRPr="00657AFA">
        <w:rPr>
          <w:sz w:val="24"/>
          <w:szCs w:val="24"/>
        </w:rPr>
        <w:t xml:space="preserve">, alebo stručne s odkazom na priložené prílohy. Každá činnosť </w:t>
      </w:r>
      <w:r>
        <w:rPr>
          <w:sz w:val="24"/>
          <w:szCs w:val="24"/>
        </w:rPr>
        <w:t>by mala</w:t>
      </w:r>
      <w:r w:rsidRPr="00657AFA">
        <w:rPr>
          <w:sz w:val="24"/>
          <w:szCs w:val="24"/>
        </w:rPr>
        <w:t xml:space="preserve"> obsahovať tzv. </w:t>
      </w:r>
      <w:r w:rsidRPr="00657AFA">
        <w:rPr>
          <w:b/>
          <w:sz w:val="24"/>
          <w:szCs w:val="24"/>
        </w:rPr>
        <w:t>výstup</w:t>
      </w:r>
      <w:r w:rsidR="00A87CF0">
        <w:rPr>
          <w:b/>
          <w:sz w:val="24"/>
          <w:szCs w:val="24"/>
        </w:rPr>
        <w:t xml:space="preserve"> </w:t>
      </w:r>
      <w:r w:rsidR="00A87CF0" w:rsidRPr="00A87CF0">
        <w:rPr>
          <w:sz w:val="24"/>
          <w:szCs w:val="24"/>
        </w:rPr>
        <w:t>alebo cieľ</w:t>
      </w:r>
      <w:r w:rsidR="00A87CF0">
        <w:rPr>
          <w:sz w:val="24"/>
          <w:szCs w:val="24"/>
        </w:rPr>
        <w:t>, účel aktivity (napr. štúdium literatúry - uviesť knihu, kapitolu, web stránku a pod.) ako príprava na vypracovanie syláb pre vyučovanie slovenského jazyka v bakalárskom stupni  a pod.</w:t>
      </w:r>
      <w:bookmarkStart w:id="0" w:name="_GoBack"/>
      <w:bookmarkEnd w:id="0"/>
    </w:p>
    <w:p w:rsidR="00767F9D" w:rsidRPr="004C4533" w:rsidRDefault="00767F9D" w:rsidP="004C4533">
      <w:pPr>
        <w:jc w:val="both"/>
        <w:rPr>
          <w:sz w:val="24"/>
          <w:szCs w:val="24"/>
        </w:rPr>
      </w:pPr>
      <w:r w:rsidRPr="004C4533">
        <w:rPr>
          <w:sz w:val="24"/>
          <w:szCs w:val="24"/>
        </w:rPr>
        <w:t xml:space="preserve">Prosím vyplniť pracovný výkaz do </w:t>
      </w:r>
      <w:r w:rsidRPr="004C4533">
        <w:rPr>
          <w:sz w:val="24"/>
          <w:szCs w:val="24"/>
          <w:u w:val="single"/>
        </w:rPr>
        <w:t>10. dňa nasledujúceho mesiaca</w:t>
      </w:r>
      <w:r w:rsidRPr="004C4533">
        <w:rPr>
          <w:sz w:val="24"/>
          <w:szCs w:val="24"/>
        </w:rPr>
        <w:t xml:space="preserve">. </w:t>
      </w:r>
    </w:p>
    <w:p w:rsidR="00767F9D" w:rsidRPr="004C4533" w:rsidRDefault="00767F9D" w:rsidP="004C4533">
      <w:pPr>
        <w:jc w:val="both"/>
        <w:rPr>
          <w:sz w:val="24"/>
          <w:szCs w:val="24"/>
        </w:rPr>
      </w:pPr>
      <w:r w:rsidRPr="004C4533">
        <w:rPr>
          <w:sz w:val="24"/>
          <w:szCs w:val="24"/>
          <w:u w:val="single"/>
        </w:rPr>
        <w:t>Od 20. – 27.</w:t>
      </w:r>
      <w:r w:rsidRPr="004C4533">
        <w:rPr>
          <w:sz w:val="24"/>
          <w:szCs w:val="24"/>
        </w:rPr>
        <w:t xml:space="preserve"> </w:t>
      </w:r>
      <w:r w:rsidR="004C4533">
        <w:rPr>
          <w:sz w:val="24"/>
          <w:szCs w:val="24"/>
        </w:rPr>
        <w:t xml:space="preserve">každý mesiac </w:t>
      </w:r>
      <w:r w:rsidRPr="004C4533">
        <w:rPr>
          <w:sz w:val="24"/>
          <w:szCs w:val="24"/>
        </w:rPr>
        <w:t>budú pracovné výkazy (PV) a kumulatívne mesačné výkazy prác (KMVP) prichystané na podpis na Vašich katedrách. K</w:t>
      </w:r>
      <w:r w:rsidR="00725972" w:rsidRPr="004C4533">
        <w:rPr>
          <w:sz w:val="24"/>
          <w:szCs w:val="24"/>
        </w:rPr>
        <w:t> </w:t>
      </w:r>
      <w:r w:rsidR="004C4533">
        <w:rPr>
          <w:sz w:val="24"/>
          <w:szCs w:val="24"/>
        </w:rPr>
        <w:t>p</w:t>
      </w:r>
      <w:r w:rsidR="00725972" w:rsidRPr="004C4533">
        <w:rPr>
          <w:sz w:val="24"/>
          <w:szCs w:val="24"/>
        </w:rPr>
        <w:t xml:space="preserve">racovným výkazom, prosím, priložte prichystané </w:t>
      </w:r>
      <w:r w:rsidR="00725972" w:rsidRPr="00F15321">
        <w:rPr>
          <w:b/>
          <w:sz w:val="24"/>
          <w:szCs w:val="24"/>
        </w:rPr>
        <w:t>prílo</w:t>
      </w:r>
      <w:r w:rsidR="004C4533" w:rsidRPr="00F15321">
        <w:rPr>
          <w:b/>
          <w:sz w:val="24"/>
          <w:szCs w:val="24"/>
        </w:rPr>
        <w:t>hy</w:t>
      </w:r>
      <w:r w:rsidR="004C4533">
        <w:rPr>
          <w:sz w:val="24"/>
          <w:szCs w:val="24"/>
        </w:rPr>
        <w:t xml:space="preserve">, resp. ich pošlite e-mailom na </w:t>
      </w:r>
      <w:proofErr w:type="spellStart"/>
      <w:r w:rsidR="004C4533">
        <w:rPr>
          <w:sz w:val="24"/>
          <w:szCs w:val="24"/>
        </w:rPr>
        <w:t>jana.zvarikova</w:t>
      </w:r>
      <w:r w:rsidR="004C4533">
        <w:rPr>
          <w:rFonts w:cstheme="minorHAnsi"/>
          <w:sz w:val="24"/>
          <w:szCs w:val="24"/>
        </w:rPr>
        <w:t>@</w:t>
      </w:r>
      <w:r w:rsidR="004C4533">
        <w:rPr>
          <w:sz w:val="24"/>
          <w:szCs w:val="24"/>
        </w:rPr>
        <w:t>ucm.sk</w:t>
      </w:r>
      <w:proofErr w:type="spellEnd"/>
      <w:r w:rsidR="004C4533">
        <w:rPr>
          <w:sz w:val="24"/>
          <w:szCs w:val="24"/>
        </w:rPr>
        <w:t>.</w:t>
      </w:r>
    </w:p>
    <w:sectPr w:rsidR="00767F9D" w:rsidRPr="004C45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E50ADF"/>
    <w:multiLevelType w:val="hybridMultilevel"/>
    <w:tmpl w:val="6608DA7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C539BE"/>
    <w:multiLevelType w:val="hybridMultilevel"/>
    <w:tmpl w:val="C6F66544"/>
    <w:lvl w:ilvl="0" w:tplc="BAAE3E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400E"/>
    <w:rsid w:val="001F7854"/>
    <w:rsid w:val="00312F30"/>
    <w:rsid w:val="004974DF"/>
    <w:rsid w:val="004C4533"/>
    <w:rsid w:val="0050601F"/>
    <w:rsid w:val="00685067"/>
    <w:rsid w:val="00725972"/>
    <w:rsid w:val="00767F9D"/>
    <w:rsid w:val="007C400E"/>
    <w:rsid w:val="00A112B8"/>
    <w:rsid w:val="00A87CF0"/>
    <w:rsid w:val="00F15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974DF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4974D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4974DF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4974D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sfeu.sk/pracovne-vykazy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ucitel</dc:creator>
  <cp:keywords/>
  <dc:description/>
  <cp:lastModifiedBy>ucitel</cp:lastModifiedBy>
  <cp:revision>12</cp:revision>
  <dcterms:created xsi:type="dcterms:W3CDTF">2013-10-01T12:33:00Z</dcterms:created>
  <dcterms:modified xsi:type="dcterms:W3CDTF">2014-01-08T09:33:00Z</dcterms:modified>
</cp:coreProperties>
</file>